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4" w:rsidRDefault="009C4F22"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-310896</wp:posOffset>
                </wp:positionH>
                <wp:positionV relativeFrom="paragraph">
                  <wp:posOffset>2371344</wp:posOffset>
                </wp:positionV>
                <wp:extent cx="6492240" cy="854075"/>
                <wp:effectExtent l="0" t="0" r="381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634" w:rsidRPr="00904385" w:rsidRDefault="00817F8C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</w:rPr>
                            </w:pPr>
                            <w:r w:rsidRPr="00904385">
                              <w:rPr>
                                <w:color w:val="948A54" w:themeColor="background2" w:themeShade="80"/>
                              </w:rPr>
                              <w:t>Relax, R</w:t>
                            </w:r>
                            <w:r w:rsidR="00904385" w:rsidRPr="00904385">
                              <w:rPr>
                                <w:color w:val="948A54" w:themeColor="background2" w:themeShade="80"/>
                              </w:rPr>
                              <w:t>eminisce &amp; Reconnect with U</w:t>
                            </w:r>
                            <w:r w:rsidRPr="00904385">
                              <w:rPr>
                                <w:color w:val="948A54" w:themeColor="background2" w:themeShade="80"/>
                              </w:rPr>
                              <w:t>s</w:t>
                            </w:r>
                            <w:r w:rsidR="00F14F55">
                              <w:rPr>
                                <w:color w:val="948A54" w:themeColor="background2" w:themeShade="80"/>
                              </w:rPr>
                              <w:t>?</w:t>
                            </w:r>
                          </w:p>
                          <w:p w:rsidR="00BE5634" w:rsidRPr="00904385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</w:rPr>
                            </w:pPr>
                            <w:r w:rsidRPr="00904385">
                              <w:rPr>
                                <w:color w:val="948A54" w:themeColor="background2" w:themeShade="80"/>
                              </w:rPr>
                              <w:t xml:space="preserve">Join </w:t>
                            </w:r>
                            <w:r w:rsidR="00817F8C" w:rsidRPr="00904385">
                              <w:rPr>
                                <w:color w:val="948A54" w:themeColor="background2" w:themeShade="80"/>
                              </w:rPr>
                              <w:t>Our A</w:t>
                            </w:r>
                            <w:r w:rsidRPr="00904385">
                              <w:rPr>
                                <w:color w:val="948A54" w:themeColor="background2" w:themeShade="80"/>
                              </w:rPr>
                              <w:t xml:space="preserve">lumni </w:t>
                            </w:r>
                            <w:r w:rsidR="00817F8C" w:rsidRPr="00904385">
                              <w:rPr>
                                <w:color w:val="948A54" w:themeColor="background2" w:themeShade="80"/>
                              </w:rPr>
                              <w:t>R</w:t>
                            </w:r>
                            <w:r w:rsidRPr="00904385">
                              <w:rPr>
                                <w:color w:val="948A54" w:themeColor="background2" w:themeShade="80"/>
                              </w:rPr>
                              <w:t>eunion</w:t>
                            </w:r>
                            <w:r w:rsidRPr="00904385">
                              <w:rPr>
                                <w:b/>
                                <w:bCs/>
                                <w:color w:val="948A54" w:themeColor="background2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5pt;margin-top:186.7pt;width:511.2pt;height:6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V8DAMAALY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BE5634" w:rsidRPr="00904385" w:rsidRDefault="00817F8C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</w:rPr>
                      </w:pPr>
                      <w:r w:rsidRPr="00904385">
                        <w:rPr>
                          <w:color w:val="948A54" w:themeColor="background2" w:themeShade="80"/>
                        </w:rPr>
                        <w:t>Relax, R</w:t>
                      </w:r>
                      <w:r w:rsidR="00904385" w:rsidRPr="00904385">
                        <w:rPr>
                          <w:color w:val="948A54" w:themeColor="background2" w:themeShade="80"/>
                        </w:rPr>
                        <w:t>eminisce &amp; Reconnect with U</w:t>
                      </w:r>
                      <w:r w:rsidRPr="00904385">
                        <w:rPr>
                          <w:color w:val="948A54" w:themeColor="background2" w:themeShade="80"/>
                        </w:rPr>
                        <w:t>s</w:t>
                      </w:r>
                      <w:r w:rsidR="00F14F55">
                        <w:rPr>
                          <w:color w:val="948A54" w:themeColor="background2" w:themeShade="80"/>
                        </w:rPr>
                        <w:t>?</w:t>
                      </w:r>
                    </w:p>
                    <w:p w:rsidR="00BE5634" w:rsidRPr="00904385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</w:rPr>
                      </w:pPr>
                      <w:r w:rsidRPr="00904385">
                        <w:rPr>
                          <w:color w:val="948A54" w:themeColor="background2" w:themeShade="80"/>
                        </w:rPr>
                        <w:t xml:space="preserve">Join </w:t>
                      </w:r>
                      <w:r w:rsidR="00817F8C" w:rsidRPr="00904385">
                        <w:rPr>
                          <w:color w:val="948A54" w:themeColor="background2" w:themeShade="80"/>
                        </w:rPr>
                        <w:t>Our A</w:t>
                      </w:r>
                      <w:r w:rsidRPr="00904385">
                        <w:rPr>
                          <w:color w:val="948A54" w:themeColor="background2" w:themeShade="80"/>
                        </w:rPr>
                        <w:t xml:space="preserve">lumni </w:t>
                      </w:r>
                      <w:r w:rsidR="00817F8C" w:rsidRPr="00904385">
                        <w:rPr>
                          <w:color w:val="948A54" w:themeColor="background2" w:themeShade="80"/>
                        </w:rPr>
                        <w:t>R</w:t>
                      </w:r>
                      <w:r w:rsidRPr="00904385">
                        <w:rPr>
                          <w:color w:val="948A54" w:themeColor="background2" w:themeShade="80"/>
                        </w:rPr>
                        <w:t>eunion</w:t>
                      </w:r>
                      <w:r w:rsidRPr="00904385">
                        <w:rPr>
                          <w:b/>
                          <w:bCs/>
                          <w:color w:val="948A54" w:themeColor="background2" w:themeShade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561F8">
        <w:rPr>
          <w:noProof/>
          <w:lang w:eastAsia="zh-TW"/>
        </w:rPr>
        <w:drawing>
          <wp:inline distT="0" distB="0" distL="0" distR="0">
            <wp:extent cx="5981910" cy="2121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58" cy="21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AF69E8" wp14:editId="4A7EB914">
                <wp:simplePos x="0" y="0"/>
                <wp:positionH relativeFrom="column">
                  <wp:posOffset>680720</wp:posOffset>
                </wp:positionH>
                <wp:positionV relativeFrom="paragraph">
                  <wp:posOffset>3400425</wp:posOffset>
                </wp:positionV>
                <wp:extent cx="4343400" cy="38741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7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634" w:rsidRPr="00D369FA" w:rsidRDefault="00BE5634" w:rsidP="00BE5634">
                            <w:pPr>
                              <w:pStyle w:val="Insidetext"/>
                            </w:pPr>
                            <w:r>
                              <w:t>Alumni, staff, students, mentors, mentees, and guests</w:t>
                            </w:r>
                            <w:r>
                              <w:br/>
                              <w:t>are all welcome</w:t>
                            </w:r>
                          </w:p>
                          <w:p w:rsidR="00BE5634" w:rsidRPr="00D369FA" w:rsidRDefault="001F6DD1" w:rsidP="00BE5634">
                            <w:pPr>
                              <w:pStyle w:val="InsideDateTime"/>
                            </w:pPr>
                            <w:r>
                              <w:t>Thursday, 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A100A8">
                              <w:rPr>
                                <w:vertAlign w:val="superscript"/>
                              </w:rPr>
                              <w:t>d</w:t>
                            </w:r>
                            <w:r w:rsidR="00BE5634">
                              <w:t xml:space="preserve"> </w:t>
                            </w:r>
                            <w:r w:rsidR="00A100A8">
                              <w:t>April</w:t>
                            </w:r>
                            <w:r w:rsidR="00BE5634">
                              <w:t xml:space="preserve"> 201</w:t>
                            </w:r>
                            <w:r>
                              <w:t>4</w:t>
                            </w:r>
                            <w:r w:rsidR="00BE5634" w:rsidRPr="00D369FA">
                              <w:t xml:space="preserve"> </w:t>
                            </w:r>
                            <w:r w:rsidR="00BE5634" w:rsidRPr="00D369FA">
                              <w:br/>
                            </w:r>
                            <w:r w:rsidR="00BE5634">
                              <w:t>6</w:t>
                            </w:r>
                            <w:r w:rsidR="00BE5634" w:rsidRPr="00D369FA">
                              <w:t>:00</w:t>
                            </w:r>
                            <w:r w:rsidR="00BE5634">
                              <w:t xml:space="preserve"> – 8:00</w:t>
                            </w:r>
                            <w:r w:rsidR="00BE5634" w:rsidRPr="00D369FA">
                              <w:t xml:space="preserve"> pm</w:t>
                            </w:r>
                          </w:p>
                          <w:p w:rsidR="00BE5634" w:rsidRPr="003A510F" w:rsidRDefault="00BE5634" w:rsidP="00BE5634">
                            <w:pPr>
                              <w:pStyle w:val="Insidetext"/>
                            </w:pPr>
                            <w:r>
                              <w:t>At our</w:t>
                            </w:r>
                            <w:r w:rsidRPr="003A510F">
                              <w:t xml:space="preserve"> </w:t>
                            </w:r>
                            <w:r>
                              <w:t>Studio, 5/F</w:t>
                            </w:r>
                            <w:r w:rsidRPr="003A510F">
                              <w:br/>
                            </w:r>
                            <w:r>
                              <w:t>Knowles Building, HKU</w:t>
                            </w:r>
                          </w:p>
                          <w:p w:rsidR="00BE5634" w:rsidRDefault="00BE5634" w:rsidP="00BE5634">
                            <w:pPr>
                              <w:pStyle w:val="Insidetext"/>
                            </w:pPr>
                            <w:r>
                              <w:t>Drinks and finger food</w:t>
                            </w:r>
                            <w:r w:rsidRPr="003A510F">
                              <w:t xml:space="preserve"> will be </w:t>
                            </w:r>
                            <w:r w:rsidR="009213F3">
                              <w:t>served</w:t>
                            </w:r>
                          </w:p>
                          <w:p w:rsidR="00BE5634" w:rsidRPr="000735D2" w:rsidRDefault="00E0648C" w:rsidP="00BE5634">
                            <w:pPr>
                              <w:pStyle w:val="Insidetext"/>
                              <w:rPr>
                                <w:b/>
                              </w:rPr>
                            </w:pPr>
                            <w:r w:rsidRPr="00651687">
                              <w:rPr>
                                <w:b/>
                              </w:rPr>
                              <w:t>HK$</w:t>
                            </w:r>
                            <w:r w:rsidR="001F6DD1">
                              <w:rPr>
                                <w:b/>
                              </w:rPr>
                              <w:t>10</w:t>
                            </w:r>
                            <w:r w:rsidRPr="00651687">
                              <w:rPr>
                                <w:b/>
                              </w:rPr>
                              <w:t>0</w:t>
                            </w:r>
                            <w:r w:rsidR="00BE5634" w:rsidRPr="00651687">
                              <w:rPr>
                                <w:b/>
                              </w:rPr>
                              <w:t xml:space="preserve"> per head</w:t>
                            </w:r>
                            <w:r w:rsidR="00BE5634" w:rsidRPr="000735D2">
                              <w:rPr>
                                <w:b/>
                              </w:rPr>
                              <w:br/>
                            </w:r>
                          </w:p>
                          <w:p w:rsidR="00BE5634" w:rsidRDefault="00BE5634" w:rsidP="00BE5634">
                            <w:pPr>
                              <w:pStyle w:val="Insidetext"/>
                            </w:pPr>
                            <w:r w:rsidRPr="003A510F">
                              <w:t xml:space="preserve">RSVP </w:t>
                            </w:r>
                            <w:r>
                              <w:t>(see next page)</w:t>
                            </w:r>
                          </w:p>
                          <w:p w:rsidR="00BE5634" w:rsidRPr="00904EB5" w:rsidRDefault="00BE5634" w:rsidP="00BE5634">
                            <w:pPr>
                              <w:pStyle w:val="Insidetext"/>
                              <w:rPr>
                                <w:sz w:val="20"/>
                              </w:rPr>
                            </w:pPr>
                            <w:r w:rsidRPr="00904EB5">
                              <w:rPr>
                                <w:sz w:val="20"/>
                              </w:rPr>
                              <w:t xml:space="preserve">An AGM will be held at </w:t>
                            </w:r>
                            <w:r>
                              <w:rPr>
                                <w:sz w:val="20"/>
                              </w:rPr>
                              <w:t>the same 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3.6pt;margin-top:267.75pt;width:342pt;height:305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BE5634" w:rsidRPr="00D369FA" w:rsidRDefault="00BE5634" w:rsidP="00BE5634">
                      <w:pPr>
                        <w:pStyle w:val="Insidetext"/>
                      </w:pPr>
                      <w:r>
                        <w:t>Alumni, staff, students, mentors, mentees, and guests</w:t>
                      </w:r>
                      <w:r>
                        <w:br/>
                        <w:t>are all welcome</w:t>
                      </w:r>
                    </w:p>
                    <w:p w:rsidR="00BE5634" w:rsidRPr="00D369FA" w:rsidRDefault="001F6DD1" w:rsidP="00BE5634">
                      <w:pPr>
                        <w:pStyle w:val="InsideDateTime"/>
                      </w:pPr>
                      <w:r>
                        <w:t>Thursday, 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A100A8">
                        <w:rPr>
                          <w:vertAlign w:val="superscript"/>
                        </w:rPr>
                        <w:t>d</w:t>
                      </w:r>
                      <w:r w:rsidR="00BE5634">
                        <w:t xml:space="preserve"> </w:t>
                      </w:r>
                      <w:r w:rsidR="00A100A8">
                        <w:t>April</w:t>
                      </w:r>
                      <w:r w:rsidR="00BE5634">
                        <w:t xml:space="preserve"> 201</w:t>
                      </w:r>
                      <w:r>
                        <w:t>4</w:t>
                      </w:r>
                      <w:r w:rsidR="00BE5634" w:rsidRPr="00D369FA">
                        <w:t xml:space="preserve"> </w:t>
                      </w:r>
                      <w:r w:rsidR="00BE5634" w:rsidRPr="00D369FA">
                        <w:br/>
                      </w:r>
                      <w:r w:rsidR="00BE5634">
                        <w:t>6</w:t>
                      </w:r>
                      <w:r w:rsidR="00BE5634" w:rsidRPr="00D369FA">
                        <w:t>:00</w:t>
                      </w:r>
                      <w:r w:rsidR="00BE5634">
                        <w:t xml:space="preserve"> – 8:00</w:t>
                      </w:r>
                      <w:r w:rsidR="00BE5634" w:rsidRPr="00D369FA">
                        <w:t xml:space="preserve"> pm</w:t>
                      </w:r>
                    </w:p>
                    <w:p w:rsidR="00BE5634" w:rsidRPr="003A510F" w:rsidRDefault="00BE5634" w:rsidP="00BE5634">
                      <w:pPr>
                        <w:pStyle w:val="Insidetext"/>
                      </w:pPr>
                      <w:r>
                        <w:t>At our</w:t>
                      </w:r>
                      <w:r w:rsidRPr="003A510F">
                        <w:t xml:space="preserve"> </w:t>
                      </w:r>
                      <w:r>
                        <w:t>Studio, 5/F</w:t>
                      </w:r>
                      <w:r w:rsidRPr="003A510F">
                        <w:br/>
                      </w:r>
                      <w:r>
                        <w:t>Knowles Building, HKU</w:t>
                      </w:r>
                    </w:p>
                    <w:p w:rsidR="00BE5634" w:rsidRDefault="00BE5634" w:rsidP="00BE5634">
                      <w:pPr>
                        <w:pStyle w:val="Insidetext"/>
                      </w:pPr>
                      <w:r>
                        <w:t>Drinks and finger food</w:t>
                      </w:r>
                      <w:r w:rsidRPr="003A510F">
                        <w:t xml:space="preserve"> will be </w:t>
                      </w:r>
                      <w:r w:rsidR="009213F3">
                        <w:t>served</w:t>
                      </w:r>
                    </w:p>
                    <w:p w:rsidR="00BE5634" w:rsidRPr="000735D2" w:rsidRDefault="00E0648C" w:rsidP="00BE5634">
                      <w:pPr>
                        <w:pStyle w:val="Insidetext"/>
                        <w:rPr>
                          <w:b/>
                        </w:rPr>
                      </w:pPr>
                      <w:r w:rsidRPr="00651687">
                        <w:rPr>
                          <w:b/>
                        </w:rPr>
                        <w:t>HK$</w:t>
                      </w:r>
                      <w:r w:rsidR="001F6DD1">
                        <w:rPr>
                          <w:b/>
                        </w:rPr>
                        <w:t>10</w:t>
                      </w:r>
                      <w:r w:rsidRPr="00651687">
                        <w:rPr>
                          <w:b/>
                        </w:rPr>
                        <w:t>0</w:t>
                      </w:r>
                      <w:r w:rsidR="00BE5634" w:rsidRPr="00651687">
                        <w:rPr>
                          <w:b/>
                        </w:rPr>
                        <w:t xml:space="preserve"> per head</w:t>
                      </w:r>
                      <w:r w:rsidR="00BE5634" w:rsidRPr="000735D2">
                        <w:rPr>
                          <w:b/>
                        </w:rPr>
                        <w:br/>
                      </w:r>
                    </w:p>
                    <w:p w:rsidR="00BE5634" w:rsidRDefault="00BE5634" w:rsidP="00BE5634">
                      <w:pPr>
                        <w:pStyle w:val="Insidetext"/>
                      </w:pPr>
                      <w:r w:rsidRPr="003A510F">
                        <w:t xml:space="preserve">RSVP </w:t>
                      </w:r>
                      <w:r>
                        <w:t>(see next page)</w:t>
                      </w:r>
                    </w:p>
                    <w:p w:rsidR="00BE5634" w:rsidRPr="00904EB5" w:rsidRDefault="00BE5634" w:rsidP="00BE5634">
                      <w:pPr>
                        <w:pStyle w:val="Insidetext"/>
                        <w:rPr>
                          <w:sz w:val="20"/>
                        </w:rPr>
                      </w:pPr>
                      <w:r w:rsidRPr="00904EB5">
                        <w:rPr>
                          <w:sz w:val="20"/>
                        </w:rPr>
                        <w:t xml:space="preserve">An AGM will be held at </w:t>
                      </w:r>
                      <w:r>
                        <w:rPr>
                          <w:sz w:val="20"/>
                        </w:rPr>
                        <w:t>the same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7273925</wp:posOffset>
                </wp:positionV>
                <wp:extent cx="5667375" cy="949960"/>
                <wp:effectExtent l="0" t="0" r="9525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634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  <w:sz w:val="28"/>
                                <w:szCs w:val="48"/>
                              </w:rPr>
                            </w:pPr>
                            <w:r w:rsidRPr="00F932CF">
                              <w:rPr>
                                <w:color w:val="948A54" w:themeColor="background2" w:themeShade="80"/>
                                <w:sz w:val="28"/>
                                <w:szCs w:val="48"/>
                              </w:rPr>
                              <w:t>Organized by the HKU Surveying Alumni Association</w:t>
                            </w:r>
                          </w:p>
                          <w:p w:rsidR="00BE5634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  <w:sz w:val="28"/>
                                <w:szCs w:val="48"/>
                              </w:rPr>
                            </w:pPr>
                          </w:p>
                          <w:p w:rsidR="00BE5634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</w:pPr>
                            <w:r w:rsidRPr="000735D2"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  <w:t>Suppo</w:t>
                            </w:r>
                            <w:r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  <w:t xml:space="preserve">rting organizations: </w:t>
                            </w:r>
                          </w:p>
                          <w:p w:rsidR="00BE5634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  <w:t>Dept. of Real Estate &amp; Construction, HKU</w:t>
                            </w:r>
                          </w:p>
                          <w:p w:rsidR="00BE5634" w:rsidRPr="000735D2" w:rsidRDefault="00BE5634" w:rsidP="00BE5634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  <w:sz w:val="24"/>
                                <w:szCs w:val="48"/>
                              </w:rPr>
                              <w:t>Surveying Society, HKU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15pt;margin-top:572.75pt;width:446.25pt;height:74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BE5634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  <w:sz w:val="28"/>
                          <w:szCs w:val="48"/>
                        </w:rPr>
                      </w:pPr>
                      <w:r w:rsidRPr="00F932CF">
                        <w:rPr>
                          <w:color w:val="948A54" w:themeColor="background2" w:themeShade="80"/>
                          <w:sz w:val="28"/>
                          <w:szCs w:val="48"/>
                        </w:rPr>
                        <w:t>Organized by the HKU Surveying Alumni Association</w:t>
                      </w:r>
                    </w:p>
                    <w:p w:rsidR="00BE5634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  <w:sz w:val="28"/>
                          <w:szCs w:val="48"/>
                        </w:rPr>
                      </w:pPr>
                    </w:p>
                    <w:p w:rsidR="00BE5634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  <w:sz w:val="24"/>
                          <w:szCs w:val="48"/>
                        </w:rPr>
                      </w:pPr>
                      <w:r w:rsidRPr="000735D2">
                        <w:rPr>
                          <w:color w:val="948A54" w:themeColor="background2" w:themeShade="80"/>
                          <w:sz w:val="24"/>
                          <w:szCs w:val="48"/>
                        </w:rPr>
                        <w:t>Suppo</w:t>
                      </w:r>
                      <w:r>
                        <w:rPr>
                          <w:color w:val="948A54" w:themeColor="background2" w:themeShade="80"/>
                          <w:sz w:val="24"/>
                          <w:szCs w:val="48"/>
                        </w:rPr>
                        <w:t xml:space="preserve">rting organizations: </w:t>
                      </w:r>
                    </w:p>
                    <w:p w:rsidR="00BE5634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  <w:sz w:val="24"/>
                          <w:szCs w:val="48"/>
                        </w:rPr>
                      </w:pPr>
                      <w:r>
                        <w:rPr>
                          <w:color w:val="948A54" w:themeColor="background2" w:themeShade="80"/>
                          <w:sz w:val="24"/>
                          <w:szCs w:val="48"/>
                        </w:rPr>
                        <w:t>Dept. of Real Estate &amp; Construction, HKU</w:t>
                      </w:r>
                    </w:p>
                    <w:p w:rsidR="00BE5634" w:rsidRPr="000735D2" w:rsidRDefault="00BE5634" w:rsidP="00BE5634">
                      <w:pPr>
                        <w:pStyle w:val="Hoorayfor"/>
                        <w:widowControl w:val="0"/>
                        <w:jc w:val="center"/>
                        <w:rPr>
                          <w:color w:val="948A54" w:themeColor="background2" w:themeShade="80"/>
                          <w:sz w:val="24"/>
                          <w:szCs w:val="48"/>
                        </w:rPr>
                      </w:pPr>
                      <w:r>
                        <w:rPr>
                          <w:color w:val="948A54" w:themeColor="background2" w:themeShade="80"/>
                          <w:sz w:val="24"/>
                          <w:szCs w:val="48"/>
                        </w:rPr>
                        <w:t>Surveying Society, HKU</w:t>
                      </w:r>
                    </w:p>
                  </w:txbxContent>
                </v:textbox>
              </v:shape>
            </w:pict>
          </mc:Fallback>
        </mc:AlternateContent>
      </w:r>
      <w:r w:rsidR="00BE5634">
        <w:br w:type="page"/>
      </w:r>
    </w:p>
    <w:p w:rsidR="00BE5634" w:rsidRPr="00BE5634" w:rsidRDefault="00BE5634" w:rsidP="00BE5634">
      <w:pPr>
        <w:jc w:val="center"/>
        <w:rPr>
          <w:sz w:val="32"/>
        </w:rPr>
      </w:pPr>
      <w:r w:rsidRPr="00BE5634">
        <w:rPr>
          <w:sz w:val="32"/>
        </w:rPr>
        <w:lastRenderedPageBreak/>
        <w:t>HKU Surveying Alumni Association</w:t>
      </w:r>
    </w:p>
    <w:p w:rsidR="00BE5634" w:rsidRDefault="00BE5634" w:rsidP="00BE5634">
      <w:pPr>
        <w:jc w:val="center"/>
      </w:pPr>
    </w:p>
    <w:p w:rsidR="00BE5634" w:rsidRPr="00BE5634" w:rsidRDefault="00BE5634" w:rsidP="00BE5634">
      <w:pPr>
        <w:jc w:val="center"/>
        <w:rPr>
          <w:sz w:val="40"/>
        </w:rPr>
      </w:pPr>
      <w:r w:rsidRPr="00BE5634">
        <w:rPr>
          <w:sz w:val="40"/>
        </w:rPr>
        <w:t xml:space="preserve">Registration Form for </w:t>
      </w:r>
      <w:r>
        <w:rPr>
          <w:sz w:val="40"/>
        </w:rPr>
        <w:t>the Alumni Reunion</w:t>
      </w:r>
    </w:p>
    <w:p w:rsidR="00BE5634" w:rsidRDefault="00BE5634" w:rsidP="00BE5634">
      <w:pPr>
        <w:jc w:val="center"/>
      </w:pPr>
    </w:p>
    <w:p w:rsidR="00BE5634" w:rsidRPr="00BE5634" w:rsidRDefault="00BE5634" w:rsidP="00BE5634">
      <w:pPr>
        <w:jc w:val="center"/>
        <w:rPr>
          <w:sz w:val="28"/>
        </w:rPr>
      </w:pPr>
      <w:r w:rsidRPr="00BE5634">
        <w:rPr>
          <w:sz w:val="28"/>
        </w:rPr>
        <w:t xml:space="preserve">&lt;Deadline for registration: </w:t>
      </w:r>
      <w:r w:rsidR="00172091">
        <w:rPr>
          <w:sz w:val="28"/>
        </w:rPr>
        <w:t>1</w:t>
      </w:r>
      <w:r w:rsidR="00172091">
        <w:rPr>
          <w:sz w:val="28"/>
          <w:vertAlign w:val="superscript"/>
        </w:rPr>
        <w:t>st</w:t>
      </w:r>
      <w:r w:rsidRPr="00BE5634">
        <w:rPr>
          <w:sz w:val="28"/>
        </w:rPr>
        <w:t xml:space="preserve"> </w:t>
      </w:r>
      <w:r w:rsidR="00172091">
        <w:rPr>
          <w:sz w:val="28"/>
        </w:rPr>
        <w:t>April</w:t>
      </w:r>
      <w:r w:rsidRPr="00BE5634">
        <w:rPr>
          <w:sz w:val="28"/>
        </w:rPr>
        <w:t xml:space="preserve"> 201</w:t>
      </w:r>
      <w:r w:rsidR="00BA2A61">
        <w:rPr>
          <w:sz w:val="28"/>
        </w:rPr>
        <w:t>4</w:t>
      </w:r>
      <w:r w:rsidRPr="00BE5634">
        <w:rPr>
          <w:sz w:val="28"/>
        </w:rPr>
        <w:t>&gt;</w:t>
      </w:r>
    </w:p>
    <w:p w:rsidR="00BE5634" w:rsidRDefault="00BE5634" w:rsidP="00BE5634">
      <w:pPr>
        <w:jc w:val="center"/>
      </w:pPr>
    </w:p>
    <w:p w:rsidR="00BE5634" w:rsidRDefault="00BE5634" w:rsidP="00BE5634">
      <w:pPr>
        <w:jc w:val="both"/>
        <w:rPr>
          <w:sz w:val="28"/>
        </w:rPr>
      </w:pPr>
      <w:r w:rsidRPr="00BE5634">
        <w:rPr>
          <w:sz w:val="28"/>
        </w:rPr>
        <w:t xml:space="preserve">I / We want to reserve __________ places at </w:t>
      </w:r>
      <w:r w:rsidRPr="00E0648C">
        <w:rPr>
          <w:sz w:val="28"/>
        </w:rPr>
        <w:t>HK$</w:t>
      </w:r>
      <w:r w:rsidR="001F6DD1">
        <w:rPr>
          <w:sz w:val="28"/>
        </w:rPr>
        <w:t>10</w:t>
      </w:r>
      <w:r w:rsidR="00E0648C" w:rsidRPr="00E0648C">
        <w:rPr>
          <w:sz w:val="28"/>
        </w:rPr>
        <w:t>0</w:t>
      </w:r>
      <w:r w:rsidRPr="00BE5634">
        <w:rPr>
          <w:sz w:val="28"/>
        </w:rPr>
        <w:t xml:space="preserve"> each for the Alumni Reunion organized by the HKU Surveying Alumni Association on </w:t>
      </w:r>
      <w:r w:rsidR="00F14F55">
        <w:rPr>
          <w:sz w:val="28"/>
        </w:rPr>
        <w:t>3</w:t>
      </w:r>
      <w:r w:rsidR="001F6DD1">
        <w:rPr>
          <w:sz w:val="28"/>
          <w:vertAlign w:val="superscript"/>
        </w:rPr>
        <w:t>r</w:t>
      </w:r>
      <w:r w:rsidR="00A100A8">
        <w:rPr>
          <w:sz w:val="28"/>
          <w:vertAlign w:val="superscript"/>
        </w:rPr>
        <w:t>d</w:t>
      </w:r>
      <w:r w:rsidR="00A100A8">
        <w:rPr>
          <w:sz w:val="28"/>
        </w:rPr>
        <w:t xml:space="preserve"> </w:t>
      </w:r>
      <w:r w:rsidR="00F14F55">
        <w:rPr>
          <w:sz w:val="28"/>
        </w:rPr>
        <w:t>April</w:t>
      </w:r>
      <w:r w:rsidRPr="00BE5634">
        <w:rPr>
          <w:sz w:val="28"/>
        </w:rPr>
        <w:t xml:space="preserve"> 201</w:t>
      </w:r>
      <w:r w:rsidR="00DB13E7">
        <w:rPr>
          <w:sz w:val="28"/>
        </w:rPr>
        <w:t>4</w:t>
      </w:r>
      <w:r w:rsidRPr="00BE5634">
        <w:rPr>
          <w:sz w:val="28"/>
        </w:rPr>
        <w:t xml:space="preserve"> (</w:t>
      </w:r>
      <w:r w:rsidR="00F14F55">
        <w:rPr>
          <w:sz w:val="28"/>
        </w:rPr>
        <w:t>Thursday</w:t>
      </w:r>
      <w:r w:rsidRPr="00BE5634">
        <w:rPr>
          <w:sz w:val="28"/>
        </w:rPr>
        <w:t xml:space="preserve">) 6:00 p.m. – 8:00 p.m. at the Studio, 5/F, Knowles Building, </w:t>
      </w:r>
      <w:r w:rsidR="00C823B2">
        <w:rPr>
          <w:sz w:val="28"/>
        </w:rPr>
        <w:t>HKU</w:t>
      </w:r>
      <w:r w:rsidRPr="00BE5634">
        <w:rPr>
          <w:sz w:val="28"/>
        </w:rPr>
        <w:t xml:space="preserve">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4401"/>
        <w:gridCol w:w="2231"/>
      </w:tblGrid>
      <w:tr w:rsidR="00C823B2" w:rsidTr="00C823B2">
        <w:tc>
          <w:tcPr>
            <w:tcW w:w="1537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 of participant</w:t>
            </w:r>
          </w:p>
        </w:tc>
        <w:tc>
          <w:tcPr>
            <w:tcW w:w="2298" w:type="pct"/>
          </w:tcPr>
          <w:p w:rsidR="00C823B2" w:rsidRDefault="00C823B2" w:rsidP="00C823B2">
            <w:pPr>
              <w:jc w:val="both"/>
              <w:rPr>
                <w:sz w:val="28"/>
              </w:rPr>
            </w:pPr>
            <w:r>
              <w:rPr>
                <w:sz w:val="28"/>
              </w:rPr>
              <w:t>Degree &amp; year of graduation/study</w:t>
            </w:r>
          </w:p>
        </w:tc>
        <w:tc>
          <w:tcPr>
            <w:tcW w:w="1165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  <w:r>
              <w:rPr>
                <w:sz w:val="28"/>
              </w:rPr>
              <w:t>Phone no.</w:t>
            </w:r>
          </w:p>
        </w:tc>
      </w:tr>
      <w:tr w:rsidR="00A100A8" w:rsidTr="00F11478">
        <w:tc>
          <w:tcPr>
            <w:tcW w:w="1537" w:type="pct"/>
          </w:tcPr>
          <w:p w:rsidR="00A100A8" w:rsidRDefault="00A100A8" w:rsidP="00F11478">
            <w:pPr>
              <w:jc w:val="both"/>
              <w:rPr>
                <w:sz w:val="28"/>
              </w:rPr>
            </w:pPr>
          </w:p>
        </w:tc>
        <w:tc>
          <w:tcPr>
            <w:tcW w:w="2298" w:type="pct"/>
          </w:tcPr>
          <w:p w:rsidR="00A100A8" w:rsidRDefault="00A100A8" w:rsidP="00F11478">
            <w:pPr>
              <w:jc w:val="both"/>
              <w:rPr>
                <w:sz w:val="28"/>
              </w:rPr>
            </w:pPr>
          </w:p>
        </w:tc>
        <w:tc>
          <w:tcPr>
            <w:tcW w:w="1165" w:type="pct"/>
          </w:tcPr>
          <w:p w:rsidR="00A100A8" w:rsidRDefault="00A100A8" w:rsidP="00F11478">
            <w:pPr>
              <w:jc w:val="both"/>
              <w:rPr>
                <w:sz w:val="28"/>
              </w:rPr>
            </w:pPr>
          </w:p>
        </w:tc>
      </w:tr>
      <w:tr w:rsidR="00C823B2" w:rsidTr="00C823B2">
        <w:tc>
          <w:tcPr>
            <w:tcW w:w="1537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2298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1165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</w:tr>
      <w:tr w:rsidR="00C823B2" w:rsidTr="00C823B2">
        <w:tc>
          <w:tcPr>
            <w:tcW w:w="1537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2298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1165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</w:tr>
      <w:tr w:rsidR="00C823B2" w:rsidTr="00C823B2">
        <w:tc>
          <w:tcPr>
            <w:tcW w:w="1537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2298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  <w:tc>
          <w:tcPr>
            <w:tcW w:w="1165" w:type="pct"/>
          </w:tcPr>
          <w:p w:rsidR="00C823B2" w:rsidRDefault="00C823B2" w:rsidP="00BE5634">
            <w:pPr>
              <w:jc w:val="both"/>
              <w:rPr>
                <w:sz w:val="28"/>
              </w:rPr>
            </w:pPr>
          </w:p>
        </w:tc>
      </w:tr>
    </w:tbl>
    <w:p w:rsidR="00C823B2" w:rsidRDefault="00C823B2" w:rsidP="00C823B2">
      <w:pPr>
        <w:pStyle w:val="NoSpacing"/>
      </w:pPr>
    </w:p>
    <w:p w:rsidR="00D431F6" w:rsidRDefault="00BE5634" w:rsidP="00BE5634">
      <w:pPr>
        <w:jc w:val="both"/>
        <w:rPr>
          <w:sz w:val="28"/>
        </w:rPr>
      </w:pPr>
      <w:r w:rsidRPr="00BE5634">
        <w:rPr>
          <w:sz w:val="28"/>
        </w:rPr>
        <w:t>I/We hereby deposit  the amount with HONG KONG AND SHANGHAI BANKING CORPORATION LIMITED BANK (</w:t>
      </w:r>
      <w:r w:rsidRPr="00BE5634">
        <w:rPr>
          <w:b/>
          <w:sz w:val="28"/>
        </w:rPr>
        <w:t>HSBC</w:t>
      </w:r>
      <w:r w:rsidRPr="00BE5634">
        <w:rPr>
          <w:sz w:val="28"/>
        </w:rPr>
        <w:t>) A/C No.</w:t>
      </w:r>
      <w:r w:rsidRPr="00BE5634">
        <w:rPr>
          <w:b/>
          <w:sz w:val="28"/>
        </w:rPr>
        <w:t xml:space="preserve"> 469-126635-001</w:t>
      </w:r>
      <w:r w:rsidRPr="00BE5634">
        <w:rPr>
          <w:sz w:val="28"/>
        </w:rPr>
        <w:t xml:space="preserve"> and A/C Name</w:t>
      </w:r>
      <w:r w:rsidRPr="00BE5634">
        <w:rPr>
          <w:b/>
          <w:sz w:val="28"/>
        </w:rPr>
        <w:t xml:space="preserve"> “The University of Hong Kong Surveying Alumni Association”</w:t>
      </w:r>
      <w:r w:rsidRPr="00BE5634">
        <w:rPr>
          <w:sz w:val="28"/>
        </w:rPr>
        <w:t xml:space="preserve"> or send a </w:t>
      </w:r>
      <w:proofErr w:type="spellStart"/>
      <w:r w:rsidRPr="00BE5634">
        <w:rPr>
          <w:sz w:val="28"/>
        </w:rPr>
        <w:t>cheque</w:t>
      </w:r>
      <w:proofErr w:type="spellEnd"/>
      <w:r w:rsidRPr="00BE5634">
        <w:rPr>
          <w:sz w:val="28"/>
        </w:rPr>
        <w:t xml:space="preserve"> payable to “The University of Hong Kong Surveying Alumni Association”.</w:t>
      </w:r>
    </w:p>
    <w:p w:rsidR="00C823B2" w:rsidRPr="00C823B2" w:rsidRDefault="00C823B2" w:rsidP="00C823B2">
      <w:pPr>
        <w:jc w:val="both"/>
        <w:rPr>
          <w:sz w:val="28"/>
        </w:rPr>
      </w:pPr>
      <w:r>
        <w:rPr>
          <w:sz w:val="28"/>
        </w:rPr>
        <w:t>P</w:t>
      </w:r>
      <w:r w:rsidRPr="00C823B2">
        <w:rPr>
          <w:sz w:val="28"/>
        </w:rPr>
        <w:t xml:space="preserve">lease </w:t>
      </w:r>
      <w:r>
        <w:rPr>
          <w:sz w:val="28"/>
        </w:rPr>
        <w:t>send</w:t>
      </w:r>
      <w:r w:rsidRPr="00C823B2">
        <w:rPr>
          <w:sz w:val="28"/>
        </w:rPr>
        <w:t xml:space="preserve"> this form together with the pay-in s</w:t>
      </w:r>
      <w:bookmarkStart w:id="0" w:name="_GoBack"/>
      <w:bookmarkEnd w:id="0"/>
      <w:r w:rsidRPr="00C823B2">
        <w:rPr>
          <w:sz w:val="28"/>
        </w:rPr>
        <w:t xml:space="preserve">lip or </w:t>
      </w:r>
      <w:proofErr w:type="spellStart"/>
      <w:r w:rsidRPr="00C823B2">
        <w:rPr>
          <w:sz w:val="28"/>
        </w:rPr>
        <w:t>cheque</w:t>
      </w:r>
      <w:proofErr w:type="spellEnd"/>
      <w:r w:rsidRPr="00C823B2">
        <w:rPr>
          <w:sz w:val="28"/>
        </w:rPr>
        <w:t xml:space="preserve"> </w:t>
      </w:r>
      <w:r>
        <w:rPr>
          <w:sz w:val="28"/>
        </w:rPr>
        <w:t xml:space="preserve">to us </w:t>
      </w:r>
      <w:r w:rsidRPr="00C823B2">
        <w:rPr>
          <w:sz w:val="28"/>
        </w:rPr>
        <w:t xml:space="preserve">by </w:t>
      </w:r>
      <w:r w:rsidR="00172091">
        <w:rPr>
          <w:sz w:val="28"/>
        </w:rPr>
        <w:t>1</w:t>
      </w:r>
      <w:r w:rsidR="00172091" w:rsidRPr="00172091">
        <w:rPr>
          <w:sz w:val="28"/>
          <w:vertAlign w:val="superscript"/>
        </w:rPr>
        <w:t>st</w:t>
      </w:r>
      <w:r w:rsidR="00172091">
        <w:rPr>
          <w:sz w:val="28"/>
        </w:rPr>
        <w:t xml:space="preserve"> April</w:t>
      </w:r>
      <w:r w:rsidRPr="00C823B2">
        <w:rPr>
          <w:sz w:val="28"/>
        </w:rPr>
        <w:t xml:space="preserve"> 201</w:t>
      </w:r>
      <w:r w:rsidR="001F6DD1">
        <w:rPr>
          <w:sz w:val="28"/>
        </w:rPr>
        <w:t>4</w:t>
      </w:r>
      <w:r w:rsidRPr="00C823B2">
        <w:rPr>
          <w:sz w:val="28"/>
        </w:rPr>
        <w:t xml:space="preserve"> </w:t>
      </w:r>
      <w:r>
        <w:rPr>
          <w:sz w:val="28"/>
        </w:rPr>
        <w:t>through</w:t>
      </w:r>
      <w:r w:rsidRPr="00C823B2">
        <w:rPr>
          <w:sz w:val="28"/>
        </w:rPr>
        <w:t>:</w:t>
      </w:r>
    </w:p>
    <w:p w:rsidR="00C823B2" w:rsidRDefault="009C4F22" w:rsidP="00C823B2">
      <w:pPr>
        <w:rPr>
          <w:sz w:val="28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207645</wp:posOffset>
                </wp:positionV>
                <wp:extent cx="5125720" cy="967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B2" w:rsidRDefault="00C823B2" w:rsidP="00C823B2">
                            <w:pPr>
                              <w:rPr>
                                <w:sz w:val="28"/>
                              </w:rPr>
                            </w:pPr>
                            <w:r w:rsidRPr="00C823B2">
                              <w:rPr>
                                <w:sz w:val="28"/>
                              </w:rPr>
                              <w:t>The University of Hong Kong Surveying Alumni Association</w:t>
                            </w:r>
                            <w:r w:rsidRPr="00C823B2">
                              <w:rPr>
                                <w:sz w:val="28"/>
                              </w:rPr>
                              <w:br/>
                              <w:t xml:space="preserve">c/o Department of Real Estate and Construction, </w:t>
                            </w:r>
                            <w:r w:rsidRPr="00C823B2">
                              <w:rPr>
                                <w:sz w:val="28"/>
                              </w:rPr>
                              <w:br/>
                              <w:t xml:space="preserve">The University of Hong Kong, </w:t>
                            </w:r>
                            <w:proofErr w:type="spellStart"/>
                            <w:r w:rsidRPr="00C823B2">
                              <w:rPr>
                                <w:sz w:val="28"/>
                              </w:rPr>
                              <w:t>Pokfulam</w:t>
                            </w:r>
                            <w:proofErr w:type="spellEnd"/>
                            <w:r w:rsidRPr="00C823B2">
                              <w:rPr>
                                <w:sz w:val="28"/>
                              </w:rPr>
                              <w:t xml:space="preserve"> Road, Hong Kong.</w:t>
                            </w:r>
                          </w:p>
                          <w:p w:rsidR="00843873" w:rsidRPr="00C823B2" w:rsidRDefault="00843873" w:rsidP="00C823B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.5pt;margin-top:16.35pt;width:403.6pt;height:76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" filled="f" stroked="f">
                <v:textbox style="mso-fit-shape-to-text:t">
                  <w:txbxContent>
                    <w:p w:rsidR="00C823B2" w:rsidRDefault="00C823B2" w:rsidP="00C823B2">
                      <w:pPr>
                        <w:rPr>
                          <w:sz w:val="28"/>
                        </w:rPr>
                      </w:pPr>
                      <w:r w:rsidRPr="00C823B2">
                        <w:rPr>
                          <w:sz w:val="28"/>
                        </w:rPr>
                        <w:t>The University of Hong Kong Surveying Alumni Association</w:t>
                      </w:r>
                      <w:r w:rsidRPr="00C823B2">
                        <w:rPr>
                          <w:sz w:val="28"/>
                        </w:rPr>
                        <w:br/>
                        <w:t xml:space="preserve">c/o Department of Real Estate and Construction, </w:t>
                      </w:r>
                      <w:r w:rsidRPr="00C823B2">
                        <w:rPr>
                          <w:sz w:val="28"/>
                        </w:rPr>
                        <w:br/>
                        <w:t xml:space="preserve">The University of Hong Kong, </w:t>
                      </w:r>
                      <w:proofErr w:type="spellStart"/>
                      <w:r w:rsidRPr="00C823B2">
                        <w:rPr>
                          <w:sz w:val="28"/>
                        </w:rPr>
                        <w:t>Pokfulam</w:t>
                      </w:r>
                      <w:proofErr w:type="spellEnd"/>
                      <w:r w:rsidRPr="00C823B2">
                        <w:rPr>
                          <w:sz w:val="28"/>
                        </w:rPr>
                        <w:t xml:space="preserve"> Road, Hong Kong.</w:t>
                      </w:r>
                    </w:p>
                    <w:p w:rsidR="00843873" w:rsidRPr="00C823B2" w:rsidRDefault="00843873" w:rsidP="00C823B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3B2">
        <w:rPr>
          <w:sz w:val="28"/>
        </w:rPr>
        <w:t xml:space="preserve">1. </w:t>
      </w:r>
      <w:r w:rsidR="00C823B2" w:rsidRPr="00C823B2">
        <w:rPr>
          <w:sz w:val="28"/>
        </w:rPr>
        <w:t>Fax: (852) 2559 9457 (for pay-in slip only) or</w:t>
      </w:r>
      <w:r w:rsidR="00C823B2">
        <w:rPr>
          <w:sz w:val="28"/>
        </w:rPr>
        <w:br/>
        <w:t xml:space="preserve">2. </w:t>
      </w:r>
      <w:r w:rsidR="00C823B2" w:rsidRPr="00C823B2">
        <w:rPr>
          <w:sz w:val="28"/>
        </w:rPr>
        <w:t xml:space="preserve">Post: </w:t>
      </w:r>
    </w:p>
    <w:p w:rsidR="00C823B2" w:rsidRDefault="00C823B2" w:rsidP="00C823B2">
      <w:pPr>
        <w:jc w:val="both"/>
        <w:rPr>
          <w:sz w:val="28"/>
        </w:rPr>
      </w:pPr>
    </w:p>
    <w:p w:rsidR="00843873" w:rsidRDefault="00843873" w:rsidP="00C823B2">
      <w:pPr>
        <w:jc w:val="both"/>
        <w:rPr>
          <w:sz w:val="28"/>
        </w:rPr>
      </w:pPr>
    </w:p>
    <w:p w:rsidR="00C823B2" w:rsidRPr="00BE5634" w:rsidRDefault="00C823B2" w:rsidP="00C823B2">
      <w:pPr>
        <w:jc w:val="both"/>
        <w:rPr>
          <w:sz w:val="28"/>
        </w:rPr>
      </w:pPr>
      <w:r>
        <w:rPr>
          <w:sz w:val="28"/>
        </w:rPr>
        <w:t xml:space="preserve">For enquiries, </w:t>
      </w:r>
      <w:r w:rsidR="00E0648C">
        <w:rPr>
          <w:sz w:val="28"/>
        </w:rPr>
        <w:t>please</w:t>
      </w:r>
      <w:r>
        <w:rPr>
          <w:sz w:val="28"/>
        </w:rPr>
        <w:t xml:space="preserve"> contact </w:t>
      </w:r>
      <w:r w:rsidR="00A805CB">
        <w:rPr>
          <w:sz w:val="28"/>
        </w:rPr>
        <w:t>us at 2219 4377</w:t>
      </w:r>
      <w:r>
        <w:rPr>
          <w:sz w:val="28"/>
        </w:rPr>
        <w:t xml:space="preserve"> or </w:t>
      </w:r>
      <w:r w:rsidR="00BC1887" w:rsidRPr="00843873">
        <w:rPr>
          <w:rFonts w:hint="eastAsia"/>
          <w:sz w:val="28"/>
        </w:rPr>
        <w:t>surveyaa@hkucc.hku.h</w:t>
      </w:r>
      <w:r w:rsidR="00BC1887" w:rsidRPr="00843873">
        <w:rPr>
          <w:sz w:val="28"/>
        </w:rPr>
        <w:t>k</w:t>
      </w:r>
      <w:r>
        <w:rPr>
          <w:sz w:val="28"/>
        </w:rPr>
        <w:t xml:space="preserve">. </w:t>
      </w:r>
    </w:p>
    <w:sectPr w:rsidR="00C823B2" w:rsidRPr="00BE5634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E3" w:rsidRDefault="00596FE3" w:rsidP="00407924">
      <w:pPr>
        <w:spacing w:after="0" w:line="240" w:lineRule="auto"/>
      </w:pPr>
      <w:r>
        <w:separator/>
      </w:r>
    </w:p>
  </w:endnote>
  <w:endnote w:type="continuationSeparator" w:id="0">
    <w:p w:rsidR="00596FE3" w:rsidRDefault="00596FE3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E3" w:rsidRDefault="00596FE3" w:rsidP="00407924">
      <w:pPr>
        <w:spacing w:after="0" w:line="240" w:lineRule="auto"/>
      </w:pPr>
      <w:r>
        <w:separator/>
      </w:r>
    </w:p>
  </w:footnote>
  <w:footnote w:type="continuationSeparator" w:id="0">
    <w:p w:rsidR="00596FE3" w:rsidRDefault="00596FE3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A"/>
    <w:rsid w:val="000735D2"/>
    <w:rsid w:val="000A41CD"/>
    <w:rsid w:val="00142B48"/>
    <w:rsid w:val="00172091"/>
    <w:rsid w:val="001F6DD1"/>
    <w:rsid w:val="00234500"/>
    <w:rsid w:val="002833E5"/>
    <w:rsid w:val="002B244A"/>
    <w:rsid w:val="00310F2B"/>
    <w:rsid w:val="0031225F"/>
    <w:rsid w:val="003532FB"/>
    <w:rsid w:val="00360365"/>
    <w:rsid w:val="00396A5B"/>
    <w:rsid w:val="003A510F"/>
    <w:rsid w:val="00407924"/>
    <w:rsid w:val="004A15BA"/>
    <w:rsid w:val="00501CBA"/>
    <w:rsid w:val="0055148F"/>
    <w:rsid w:val="00596FE3"/>
    <w:rsid w:val="0060209D"/>
    <w:rsid w:val="00623145"/>
    <w:rsid w:val="00640303"/>
    <w:rsid w:val="00643E84"/>
    <w:rsid w:val="00651687"/>
    <w:rsid w:val="00697D21"/>
    <w:rsid w:val="006E4206"/>
    <w:rsid w:val="00741B0B"/>
    <w:rsid w:val="007E56CB"/>
    <w:rsid w:val="008077D3"/>
    <w:rsid w:val="00817F8C"/>
    <w:rsid w:val="00843873"/>
    <w:rsid w:val="00904385"/>
    <w:rsid w:val="00904EB5"/>
    <w:rsid w:val="009213F3"/>
    <w:rsid w:val="009C4F22"/>
    <w:rsid w:val="009E57DD"/>
    <w:rsid w:val="00A100A8"/>
    <w:rsid w:val="00A805CB"/>
    <w:rsid w:val="00AA0945"/>
    <w:rsid w:val="00AC646B"/>
    <w:rsid w:val="00AD40FE"/>
    <w:rsid w:val="00BA2A61"/>
    <w:rsid w:val="00BC1887"/>
    <w:rsid w:val="00BE5634"/>
    <w:rsid w:val="00C301DD"/>
    <w:rsid w:val="00C823B2"/>
    <w:rsid w:val="00D369FA"/>
    <w:rsid w:val="00D431F6"/>
    <w:rsid w:val="00D454FE"/>
    <w:rsid w:val="00D54CE2"/>
    <w:rsid w:val="00DB13E7"/>
    <w:rsid w:val="00DE76E7"/>
    <w:rsid w:val="00E0648C"/>
    <w:rsid w:val="00E12B63"/>
    <w:rsid w:val="00E86EDF"/>
    <w:rsid w:val="00EE1462"/>
    <w:rsid w:val="00F14F55"/>
    <w:rsid w:val="00F561F8"/>
    <w:rsid w:val="00F932CF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DE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7"/>
    <w:rPr>
      <w:rFonts w:ascii="Tahoma" w:hAnsi="Tahoma" w:cs="Tahoma"/>
      <w:color w:val="244061" w:themeColor="accent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B2"/>
    <w:pPr>
      <w:ind w:left="720"/>
      <w:contextualSpacing/>
    </w:pPr>
  </w:style>
  <w:style w:type="table" w:styleId="TableGrid">
    <w:name w:val="Table Grid"/>
    <w:basedOn w:val="TableNormal"/>
    <w:uiPriority w:val="59"/>
    <w:rsid w:val="00C8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3B2"/>
    <w:pPr>
      <w:spacing w:after="0" w:line="240" w:lineRule="auto"/>
    </w:pPr>
    <w:rPr>
      <w:color w:val="244061" w:themeColor="accent1" w:themeShade="80"/>
    </w:rPr>
  </w:style>
  <w:style w:type="character" w:styleId="Hyperlink">
    <w:name w:val="Hyperlink"/>
    <w:basedOn w:val="DefaultParagraphFont"/>
    <w:uiPriority w:val="99"/>
    <w:unhideWhenUsed/>
    <w:rsid w:val="00C8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DE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7"/>
    <w:rPr>
      <w:rFonts w:ascii="Tahoma" w:hAnsi="Tahoma" w:cs="Tahoma"/>
      <w:color w:val="244061" w:themeColor="accent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B2"/>
    <w:pPr>
      <w:ind w:left="720"/>
      <w:contextualSpacing/>
    </w:pPr>
  </w:style>
  <w:style w:type="table" w:styleId="TableGrid">
    <w:name w:val="Table Grid"/>
    <w:basedOn w:val="TableNormal"/>
    <w:uiPriority w:val="59"/>
    <w:rsid w:val="00C8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3B2"/>
    <w:pPr>
      <w:spacing w:after="0" w:line="240" w:lineRule="auto"/>
    </w:pPr>
    <w:rPr>
      <w:color w:val="244061" w:themeColor="accent1" w:themeShade="80"/>
    </w:rPr>
  </w:style>
  <w:style w:type="character" w:styleId="Hyperlink">
    <w:name w:val="Hyperlink"/>
    <w:basedOn w:val="DefaultParagraphFont"/>
    <w:uiPriority w:val="99"/>
    <w:unhideWhenUsed/>
    <w:rsid w:val="00C8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vin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5EB94-6F71-465B-9E7D-EF56D3C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MovieAwardsInvite.dotx</Template>
  <TotalTime>23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Wong</dc:creator>
  <cp:lastModifiedBy>user1</cp:lastModifiedBy>
  <cp:revision>6</cp:revision>
  <dcterms:created xsi:type="dcterms:W3CDTF">2014-02-25T10:51:00Z</dcterms:created>
  <dcterms:modified xsi:type="dcterms:W3CDTF">2014-03-21T06:21:00Z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